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18" w:rsidRPr="00621E96" w:rsidRDefault="005C1F74" w:rsidP="00621E96">
      <w:pPr>
        <w:spacing w:after="240" w:line="240" w:lineRule="auto"/>
        <w:jc w:val="center"/>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Libertarian Party of the Florida Keys Charter</w:t>
      </w:r>
    </w:p>
    <w:p w:rsidR="003D5D9F" w:rsidRPr="00621E96" w:rsidRDefault="005C1F74" w:rsidP="00621E96">
      <w:pPr>
        <w:jc w:val="center"/>
        <w:rPr>
          <w:rFonts w:ascii="Times New Roman" w:hAnsi="Times New Roman" w:cs="Times New Roman"/>
          <w:sz w:val="20"/>
          <w:szCs w:val="20"/>
        </w:rPr>
      </w:pPr>
      <w:r w:rsidRPr="00F41B2E">
        <w:rPr>
          <w:rFonts w:ascii="Times New Roman" w:hAnsi="Times New Roman" w:cs="Times New Roman"/>
          <w:sz w:val="20"/>
          <w:szCs w:val="20"/>
          <w:u w:val="single"/>
        </w:rPr>
        <w:t>Statement of Principles</w:t>
      </w:r>
      <w:r w:rsidRPr="00621E96">
        <w:rPr>
          <w:rFonts w:ascii="Times New Roman" w:hAnsi="Times New Roman" w:cs="Times New Roman"/>
          <w:sz w:val="20"/>
          <w:szCs w:val="20"/>
        </w:rPr>
        <w:br/>
      </w:r>
      <w:r w:rsidR="00980C18" w:rsidRPr="00621E96">
        <w:rPr>
          <w:rFonts w:ascii="Times New Roman" w:hAnsi="Times New Roman" w:cs="Times New Roman"/>
          <w:sz w:val="20"/>
          <w:szCs w:val="20"/>
        </w:rPr>
        <w:t xml:space="preserve">We, The </w:t>
      </w:r>
      <w:r w:rsidR="000108D2" w:rsidRPr="00621E96">
        <w:rPr>
          <w:rFonts w:ascii="Times New Roman" w:hAnsi="Times New Roman" w:cs="Times New Roman"/>
          <w:sz w:val="20"/>
          <w:szCs w:val="20"/>
        </w:rPr>
        <w:t>Libertarian Party of the Florida Keys</w:t>
      </w:r>
      <w:r w:rsidR="00980C18" w:rsidRPr="00621E96">
        <w:rPr>
          <w:rFonts w:ascii="Times New Roman" w:hAnsi="Times New Roman" w:cs="Times New Roman"/>
          <w:sz w:val="20"/>
          <w:szCs w:val="20"/>
        </w:rPr>
        <w:t xml:space="preserve"> (</w:t>
      </w:r>
      <w:r w:rsidR="00F41B2E">
        <w:rPr>
          <w:rFonts w:ascii="Times New Roman" w:hAnsi="Times New Roman" w:cs="Times New Roman"/>
          <w:sz w:val="20"/>
          <w:szCs w:val="20"/>
        </w:rPr>
        <w:t>LPFK</w:t>
      </w:r>
      <w:r w:rsidR="00980C18" w:rsidRPr="00621E96">
        <w:rPr>
          <w:rFonts w:ascii="Times New Roman" w:hAnsi="Times New Roman" w:cs="Times New Roman"/>
          <w:sz w:val="20"/>
          <w:szCs w:val="20"/>
        </w:rPr>
        <w:t xml:space="preserve">), do here by take up the charge to affect a change, through peaceable measures, in the governing bodies that affect our lives. We commit ourselves to working toward a </w:t>
      </w:r>
      <w:r w:rsidR="000108D2" w:rsidRPr="00621E96">
        <w:rPr>
          <w:rFonts w:ascii="Times New Roman" w:hAnsi="Times New Roman" w:cs="Times New Roman"/>
          <w:sz w:val="20"/>
          <w:szCs w:val="20"/>
        </w:rPr>
        <w:t>drastically</w:t>
      </w:r>
      <w:r w:rsidR="00980C18" w:rsidRPr="00621E96">
        <w:rPr>
          <w:rFonts w:ascii="Times New Roman" w:hAnsi="Times New Roman" w:cs="Times New Roman"/>
          <w:sz w:val="20"/>
          <w:szCs w:val="20"/>
        </w:rPr>
        <w:t xml:space="preserve"> less intrusive government. We will promote personal freedom and property rights</w:t>
      </w:r>
      <w:r w:rsidR="00756912" w:rsidRPr="00621E96">
        <w:rPr>
          <w:rFonts w:ascii="Times New Roman" w:hAnsi="Times New Roman" w:cs="Times New Roman"/>
          <w:sz w:val="20"/>
          <w:szCs w:val="20"/>
        </w:rPr>
        <w:t xml:space="preserve">, lesser taxes, and the concept that individuals own </w:t>
      </w:r>
      <w:r w:rsidRPr="00621E96">
        <w:rPr>
          <w:rFonts w:ascii="Times New Roman" w:hAnsi="Times New Roman" w:cs="Times New Roman"/>
          <w:sz w:val="20"/>
          <w:szCs w:val="20"/>
        </w:rPr>
        <w:t>their own bodies</w:t>
      </w:r>
      <w:r w:rsidR="00980C18" w:rsidRPr="00621E96">
        <w:rPr>
          <w:rFonts w:ascii="Times New Roman" w:hAnsi="Times New Roman" w:cs="Times New Roman"/>
          <w:sz w:val="20"/>
          <w:szCs w:val="20"/>
        </w:rPr>
        <w:t>. Through peaceful assembly, education of the public and politicians, and running candidates for local, state, and federal offices, we will maintain a visible presence in the Florida Keys.</w:t>
      </w:r>
      <w:r w:rsidR="00756912" w:rsidRPr="00621E96">
        <w:rPr>
          <w:rFonts w:ascii="Times New Roman" w:hAnsi="Times New Roman" w:cs="Times New Roman"/>
          <w:sz w:val="20"/>
          <w:szCs w:val="20"/>
        </w:rPr>
        <w:t xml:space="preserve"> We </w:t>
      </w:r>
      <w:r w:rsidR="000076AD" w:rsidRPr="00621E96">
        <w:rPr>
          <w:rFonts w:ascii="Times New Roman" w:hAnsi="Times New Roman" w:cs="Times New Roman"/>
          <w:sz w:val="20"/>
          <w:szCs w:val="20"/>
        </w:rPr>
        <w:t>unequivocally oppose the use of</w:t>
      </w:r>
      <w:r w:rsidR="00756912" w:rsidRPr="00621E96">
        <w:rPr>
          <w:rFonts w:ascii="Times New Roman" w:hAnsi="Times New Roman" w:cs="Times New Roman"/>
          <w:sz w:val="20"/>
          <w:szCs w:val="20"/>
        </w:rPr>
        <w:t xml:space="preserve"> force to achieve social or political goals. </w:t>
      </w:r>
      <w:r w:rsidR="00980C18" w:rsidRPr="00621E96">
        <w:rPr>
          <w:rFonts w:ascii="Times New Roman" w:hAnsi="Times New Roman" w:cs="Times New Roman"/>
          <w:sz w:val="20"/>
          <w:szCs w:val="20"/>
        </w:rPr>
        <w:br/>
      </w:r>
      <w:r w:rsidR="00980C18" w:rsidRPr="00621E96">
        <w:rPr>
          <w:rFonts w:ascii="Times New Roman" w:hAnsi="Times New Roman" w:cs="Times New Roman"/>
          <w:sz w:val="20"/>
          <w:szCs w:val="20"/>
        </w:rPr>
        <w:br/>
      </w:r>
      <w:r w:rsidR="003D5D9F" w:rsidRPr="00621E96">
        <w:rPr>
          <w:rFonts w:ascii="Times New Roman" w:hAnsi="Times New Roman" w:cs="Times New Roman"/>
          <w:sz w:val="20"/>
          <w:szCs w:val="20"/>
        </w:rPr>
        <w:t xml:space="preserve">BYLAWS OF THE </w:t>
      </w:r>
      <w:r w:rsidR="00980C18" w:rsidRPr="00621E96">
        <w:rPr>
          <w:rFonts w:ascii="Times New Roman" w:hAnsi="Times New Roman" w:cs="Times New Roman"/>
          <w:sz w:val="20"/>
          <w:szCs w:val="20"/>
        </w:rPr>
        <w:t>LIBERTARIAN PARTY</w:t>
      </w:r>
      <w:r w:rsidRPr="00621E96">
        <w:rPr>
          <w:rFonts w:ascii="Times New Roman" w:hAnsi="Times New Roman" w:cs="Times New Roman"/>
          <w:sz w:val="20"/>
          <w:szCs w:val="20"/>
        </w:rPr>
        <w:t xml:space="preserve"> FLORIDA KEYS</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Ar</w:t>
      </w:r>
      <w:r w:rsidR="00980C18" w:rsidRPr="00621E96">
        <w:rPr>
          <w:rFonts w:ascii="Times New Roman" w:eastAsia="Times New Roman" w:hAnsi="Times New Roman" w:cs="Times New Roman"/>
          <w:sz w:val="20"/>
          <w:szCs w:val="20"/>
        </w:rPr>
        <w:t>t</w:t>
      </w:r>
      <w:r w:rsidRPr="00621E96">
        <w:rPr>
          <w:rFonts w:ascii="Times New Roman" w:eastAsia="Times New Roman" w:hAnsi="Times New Roman" w:cs="Times New Roman"/>
          <w:sz w:val="20"/>
          <w:szCs w:val="20"/>
        </w:rPr>
        <w:t xml:space="preserve">icle </w:t>
      </w:r>
      <w:r w:rsidR="00980C18" w:rsidRPr="00621E96">
        <w:rPr>
          <w:rFonts w:ascii="Times New Roman" w:eastAsia="Times New Roman" w:hAnsi="Times New Roman" w:cs="Times New Roman"/>
          <w:sz w:val="20"/>
          <w:szCs w:val="20"/>
        </w:rPr>
        <w:t>I</w:t>
      </w:r>
      <w:r w:rsidRPr="00621E96">
        <w:rPr>
          <w:rFonts w:ascii="Times New Roman" w:eastAsia="Times New Roman" w:hAnsi="Times New Roman" w:cs="Times New Roman"/>
          <w:sz w:val="20"/>
          <w:szCs w:val="20"/>
        </w:rPr>
        <w:t> </w:t>
      </w:r>
      <w:r w:rsidRPr="00621E96">
        <w:rPr>
          <w:rFonts w:ascii="Times New Roman" w:eastAsia="Times New Roman" w:hAnsi="Times New Roman" w:cs="Times New Roman"/>
          <w:sz w:val="20"/>
          <w:szCs w:val="20"/>
          <w:u w:val="single"/>
        </w:rPr>
        <w:t>Meetings and Membership</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Section l</w:t>
      </w:r>
      <w:r w:rsidR="00621E96" w:rsidRPr="00621E96">
        <w:rPr>
          <w:rFonts w:ascii="Times New Roman" w:eastAsia="Times New Roman" w:hAnsi="Times New Roman" w:cs="Times New Roman"/>
          <w:sz w:val="20"/>
          <w:szCs w:val="20"/>
        </w:rPr>
        <w:t xml:space="preserve"> - </w:t>
      </w:r>
      <w:r w:rsidRPr="00621E96">
        <w:rPr>
          <w:rFonts w:ascii="Times New Roman" w:eastAsia="Times New Roman" w:hAnsi="Times New Roman" w:cs="Times New Roman"/>
          <w:sz w:val="20"/>
          <w:szCs w:val="20"/>
        </w:rPr>
        <w:t xml:space="preserve">The </w:t>
      </w:r>
      <w:r w:rsidR="005C1F74" w:rsidRPr="00621E96">
        <w:rPr>
          <w:rFonts w:ascii="Times New Roman" w:eastAsia="Times New Roman" w:hAnsi="Times New Roman" w:cs="Times New Roman"/>
          <w:sz w:val="20"/>
          <w:szCs w:val="20"/>
        </w:rPr>
        <w:t>Libertarian Party of the Florida Keys,</w:t>
      </w:r>
      <w:r w:rsidR="00980C18" w:rsidRPr="00621E96">
        <w:rPr>
          <w:rFonts w:ascii="Times New Roman" w:eastAsia="Times New Roman" w:hAnsi="Times New Roman" w:cs="Times New Roman"/>
          <w:sz w:val="20"/>
          <w:szCs w:val="20"/>
        </w:rPr>
        <w:t xml:space="preserve"> hereafter referre</w:t>
      </w:r>
      <w:r w:rsidR="005C1F74" w:rsidRPr="00621E96">
        <w:rPr>
          <w:rFonts w:ascii="Times New Roman" w:eastAsia="Times New Roman" w:hAnsi="Times New Roman" w:cs="Times New Roman"/>
          <w:sz w:val="20"/>
          <w:szCs w:val="20"/>
        </w:rPr>
        <w:t>d to as LPFK</w:t>
      </w:r>
      <w:r w:rsidRPr="00621E96">
        <w:rPr>
          <w:rFonts w:ascii="Times New Roman" w:eastAsia="Times New Roman" w:hAnsi="Times New Roman" w:cs="Times New Roman"/>
          <w:sz w:val="20"/>
          <w:szCs w:val="20"/>
        </w:rPr>
        <w:t xml:space="preserve">, </w:t>
      </w:r>
      <w:r w:rsidR="005C1F74" w:rsidRPr="00621E96">
        <w:rPr>
          <w:rFonts w:ascii="Times New Roman" w:eastAsia="Times New Roman" w:hAnsi="Times New Roman" w:cs="Times New Roman"/>
          <w:sz w:val="20"/>
          <w:szCs w:val="20"/>
        </w:rPr>
        <w:t xml:space="preserve">shall adopt the Constitution, </w:t>
      </w:r>
      <w:r w:rsidRPr="00621E96">
        <w:rPr>
          <w:rFonts w:ascii="Times New Roman" w:eastAsia="Times New Roman" w:hAnsi="Times New Roman" w:cs="Times New Roman"/>
          <w:sz w:val="20"/>
          <w:szCs w:val="20"/>
        </w:rPr>
        <w:t>bylaws</w:t>
      </w:r>
      <w:r w:rsidR="005C1F74" w:rsidRPr="00621E96">
        <w:rPr>
          <w:rFonts w:ascii="Times New Roman" w:eastAsia="Times New Roman" w:hAnsi="Times New Roman" w:cs="Times New Roman"/>
          <w:sz w:val="20"/>
          <w:szCs w:val="20"/>
        </w:rPr>
        <w:t>, and platform</w:t>
      </w:r>
      <w:r w:rsidRPr="00621E96">
        <w:rPr>
          <w:rFonts w:ascii="Times New Roman" w:eastAsia="Times New Roman" w:hAnsi="Times New Roman" w:cs="Times New Roman"/>
          <w:sz w:val="20"/>
          <w:szCs w:val="20"/>
        </w:rPr>
        <w:t xml:space="preserve"> of the Libertarian Party of Florida</w:t>
      </w:r>
      <w:r w:rsidR="00980C18" w:rsidRPr="00621E96">
        <w:rPr>
          <w:rFonts w:ascii="Times New Roman" w:eastAsia="Times New Roman" w:hAnsi="Times New Roman" w:cs="Times New Roman"/>
          <w:sz w:val="20"/>
          <w:szCs w:val="20"/>
        </w:rPr>
        <w:t xml:space="preserve"> </w:t>
      </w:r>
      <w:r w:rsidRPr="00621E96">
        <w:rPr>
          <w:rFonts w:ascii="Times New Roman" w:eastAsia="Times New Roman" w:hAnsi="Times New Roman" w:cs="Times New Roman"/>
          <w:sz w:val="20"/>
          <w:szCs w:val="20"/>
        </w:rPr>
        <w:t>as its basic guidance.</w:t>
      </w:r>
      <w:r w:rsidR="000076AD" w:rsidRPr="00621E96">
        <w:rPr>
          <w:rFonts w:ascii="Times New Roman" w:eastAsia="Times New Roman" w:hAnsi="Times New Roman" w:cs="Times New Roman"/>
          <w:sz w:val="20"/>
          <w:szCs w:val="20"/>
        </w:rPr>
        <w:t xml:space="preserve"> This shall not </w:t>
      </w:r>
      <w:r w:rsidR="005C1F74" w:rsidRPr="00621E96">
        <w:rPr>
          <w:rFonts w:ascii="Times New Roman" w:eastAsia="Times New Roman" w:hAnsi="Times New Roman" w:cs="Times New Roman"/>
          <w:sz w:val="20"/>
          <w:szCs w:val="20"/>
        </w:rPr>
        <w:t xml:space="preserve">imply total acceptance of said documents. </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3D5D9F" w:rsidRPr="00621E96" w:rsidRDefault="003D5D9F" w:rsidP="00621E96">
      <w:pPr>
        <w:rPr>
          <w:rFonts w:ascii="Times New Roman" w:eastAsia="Times New Roman" w:hAnsi="Times New Roman" w:cs="Times New Roman"/>
          <w:sz w:val="20"/>
          <w:szCs w:val="20"/>
        </w:rPr>
      </w:pPr>
      <w:r w:rsidRPr="00621E96">
        <w:rPr>
          <w:rFonts w:ascii="Times New Roman" w:hAnsi="Times New Roman" w:cs="Times New Roman"/>
          <w:sz w:val="20"/>
          <w:szCs w:val="20"/>
        </w:rPr>
        <w:t xml:space="preserve">Section </w:t>
      </w:r>
      <w:proofErr w:type="spellStart"/>
      <w:r w:rsidRPr="00621E96">
        <w:rPr>
          <w:rFonts w:ascii="Times New Roman" w:hAnsi="Times New Roman" w:cs="Times New Roman"/>
          <w:sz w:val="20"/>
          <w:szCs w:val="20"/>
        </w:rPr>
        <w:t>ll</w:t>
      </w:r>
      <w:proofErr w:type="spellEnd"/>
      <w:r w:rsidR="00621E96" w:rsidRPr="00621E96">
        <w:rPr>
          <w:rFonts w:ascii="Times New Roman" w:hAnsi="Times New Roman" w:cs="Times New Roman"/>
          <w:sz w:val="20"/>
          <w:szCs w:val="20"/>
        </w:rPr>
        <w:t xml:space="preserve"> - </w:t>
      </w:r>
      <w:r w:rsidR="00980C18" w:rsidRPr="00621E96">
        <w:rPr>
          <w:rFonts w:ascii="Times New Roman" w:eastAsia="Times New Roman" w:hAnsi="Times New Roman" w:cs="Times New Roman"/>
          <w:sz w:val="20"/>
          <w:szCs w:val="20"/>
        </w:rPr>
        <w:t xml:space="preserve">The </w:t>
      </w:r>
      <w:r w:rsidR="00D95F7F">
        <w:rPr>
          <w:rFonts w:ascii="Times New Roman" w:eastAsia="Times New Roman" w:hAnsi="Times New Roman" w:cs="Times New Roman"/>
          <w:sz w:val="20"/>
          <w:szCs w:val="20"/>
        </w:rPr>
        <w:t>LPFK</w:t>
      </w:r>
      <w:r w:rsidRPr="00621E96">
        <w:rPr>
          <w:rFonts w:ascii="Times New Roman" w:eastAsia="Times New Roman" w:hAnsi="Times New Roman" w:cs="Times New Roman"/>
          <w:sz w:val="20"/>
          <w:szCs w:val="20"/>
        </w:rPr>
        <w:t xml:space="preserve"> shall meet each month at a time and place to be determined.  A</w:t>
      </w:r>
      <w:r w:rsidR="000076AD" w:rsidRPr="00621E96">
        <w:rPr>
          <w:rFonts w:ascii="Times New Roman" w:eastAsia="Times New Roman" w:hAnsi="Times New Roman" w:cs="Times New Roman"/>
          <w:sz w:val="20"/>
          <w:szCs w:val="20"/>
        </w:rPr>
        <w:t xml:space="preserve"> </w:t>
      </w:r>
      <w:r w:rsidRPr="00621E96">
        <w:rPr>
          <w:rFonts w:ascii="Times New Roman" w:eastAsia="Times New Roman" w:hAnsi="Times New Roman" w:cs="Times New Roman"/>
          <w:sz w:val="20"/>
          <w:szCs w:val="20"/>
        </w:rPr>
        <w:t>quorum necessary to conduct any and all business at this monthly business</w:t>
      </w:r>
      <w:r w:rsidR="000076AD" w:rsidRPr="00621E96">
        <w:rPr>
          <w:rFonts w:ascii="Times New Roman" w:eastAsia="Times New Roman" w:hAnsi="Times New Roman" w:cs="Times New Roman"/>
          <w:sz w:val="20"/>
          <w:szCs w:val="20"/>
        </w:rPr>
        <w:t xml:space="preserve"> </w:t>
      </w:r>
      <w:r w:rsidRPr="00621E96">
        <w:rPr>
          <w:rFonts w:ascii="Times New Roman" w:eastAsia="Times New Roman" w:hAnsi="Times New Roman" w:cs="Times New Roman"/>
          <w:sz w:val="20"/>
          <w:szCs w:val="20"/>
        </w:rPr>
        <w:t xml:space="preserve">meeting and subsequent meetings will consist of a simple majority of the Executive Committee.  However, at least two officers must be present and voting.  </w:t>
      </w:r>
      <w:r w:rsidR="000076AD" w:rsidRPr="00621E96">
        <w:rPr>
          <w:rFonts w:ascii="Times New Roman" w:eastAsia="Times New Roman" w:hAnsi="Times New Roman" w:cs="Times New Roman"/>
          <w:sz w:val="20"/>
          <w:szCs w:val="20"/>
        </w:rPr>
        <w:t xml:space="preserve">Meetings can be held in-person, via telephone, or other electronic means. </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xml:space="preserve"> Section </w:t>
      </w:r>
      <w:r w:rsidR="005C1F74" w:rsidRPr="00621E96">
        <w:rPr>
          <w:rFonts w:ascii="Times New Roman" w:eastAsia="Times New Roman" w:hAnsi="Times New Roman" w:cs="Times New Roman"/>
          <w:sz w:val="20"/>
          <w:szCs w:val="20"/>
        </w:rPr>
        <w:t>III</w:t>
      </w:r>
      <w:r w:rsidR="00621E96" w:rsidRPr="00621E96">
        <w:rPr>
          <w:rFonts w:ascii="Times New Roman" w:eastAsia="Times New Roman" w:hAnsi="Times New Roman" w:cs="Times New Roman"/>
          <w:sz w:val="20"/>
          <w:szCs w:val="20"/>
        </w:rPr>
        <w:t xml:space="preserve"> - </w:t>
      </w:r>
      <w:r w:rsidRPr="00621E96">
        <w:rPr>
          <w:rFonts w:ascii="Times New Roman" w:eastAsia="Times New Roman" w:hAnsi="Times New Roman" w:cs="Times New Roman"/>
          <w:sz w:val="20"/>
          <w:szCs w:val="20"/>
        </w:rPr>
        <w:t>Only active members who are residents of Monroe County shall be eligible</w:t>
      </w:r>
      <w:r w:rsidR="000076AD" w:rsidRPr="00621E96">
        <w:rPr>
          <w:rFonts w:ascii="Times New Roman" w:eastAsia="Times New Roman" w:hAnsi="Times New Roman" w:cs="Times New Roman"/>
          <w:sz w:val="20"/>
          <w:szCs w:val="20"/>
        </w:rPr>
        <w:t xml:space="preserve"> </w:t>
      </w:r>
      <w:r w:rsidR="00980C18" w:rsidRPr="00621E96">
        <w:rPr>
          <w:rFonts w:ascii="Times New Roman" w:eastAsia="Times New Roman" w:hAnsi="Times New Roman" w:cs="Times New Roman"/>
          <w:sz w:val="20"/>
          <w:szCs w:val="20"/>
        </w:rPr>
        <w:t>to vote for</w:t>
      </w:r>
      <w:r w:rsidR="00F41B2E" w:rsidRPr="00621E96">
        <w:rPr>
          <w:rFonts w:ascii="Times New Roman" w:eastAsia="Times New Roman" w:hAnsi="Times New Roman" w:cs="Times New Roman"/>
          <w:sz w:val="20"/>
          <w:szCs w:val="20"/>
        </w:rPr>
        <w:t> LPFK</w:t>
      </w:r>
      <w:r w:rsidR="00980C18" w:rsidRPr="00621E96">
        <w:rPr>
          <w:rFonts w:ascii="Times New Roman" w:eastAsia="Times New Roman" w:hAnsi="Times New Roman" w:cs="Times New Roman"/>
          <w:sz w:val="20"/>
          <w:szCs w:val="20"/>
        </w:rPr>
        <w:t xml:space="preserve"> party officers and other </w:t>
      </w:r>
      <w:r w:rsidR="00023369" w:rsidRPr="00621E96">
        <w:rPr>
          <w:rFonts w:ascii="Times New Roman" w:eastAsia="Times New Roman" w:hAnsi="Times New Roman" w:cs="Times New Roman"/>
          <w:sz w:val="20"/>
          <w:szCs w:val="20"/>
        </w:rPr>
        <w:t>LPFK</w:t>
      </w:r>
      <w:r w:rsidRPr="00621E96">
        <w:rPr>
          <w:rFonts w:ascii="Times New Roman" w:eastAsia="Times New Roman" w:hAnsi="Times New Roman" w:cs="Times New Roman"/>
          <w:sz w:val="20"/>
          <w:szCs w:val="20"/>
        </w:rPr>
        <w:t xml:space="preserve"> party business.  An active member is defined as </w:t>
      </w:r>
      <w:r w:rsidR="000076AD" w:rsidRPr="00621E96">
        <w:rPr>
          <w:rFonts w:ascii="Times New Roman" w:eastAsia="Times New Roman" w:hAnsi="Times New Roman" w:cs="Times New Roman"/>
          <w:sz w:val="20"/>
          <w:szCs w:val="20"/>
        </w:rPr>
        <w:t xml:space="preserve">being a registered Libertarian Voter in Monroe County and also </w:t>
      </w:r>
      <w:r w:rsidRPr="00621E96">
        <w:rPr>
          <w:rFonts w:ascii="Times New Roman" w:eastAsia="Times New Roman" w:hAnsi="Times New Roman" w:cs="Times New Roman"/>
          <w:sz w:val="20"/>
          <w:szCs w:val="20"/>
        </w:rPr>
        <w:t>having signed the</w:t>
      </w:r>
      <w:r w:rsidR="000076AD" w:rsidRPr="00621E96">
        <w:rPr>
          <w:rFonts w:ascii="Times New Roman" w:eastAsia="Times New Roman" w:hAnsi="Times New Roman" w:cs="Times New Roman"/>
          <w:sz w:val="20"/>
          <w:szCs w:val="20"/>
        </w:rPr>
        <w:t xml:space="preserve"> non initiation of force pledge. </w:t>
      </w:r>
      <w:r w:rsidR="000076AD" w:rsidRPr="00621E96">
        <w:rPr>
          <w:rFonts w:ascii="Times New Roman" w:eastAsia="Times New Roman" w:hAnsi="Times New Roman" w:cs="Times New Roman"/>
          <w:sz w:val="20"/>
          <w:szCs w:val="20"/>
        </w:rPr>
        <w:br/>
      </w:r>
      <w:r w:rsidR="000076AD" w:rsidRPr="00621E96">
        <w:rPr>
          <w:rFonts w:ascii="Times New Roman" w:eastAsia="Times New Roman" w:hAnsi="Times New Roman" w:cs="Times New Roman"/>
          <w:sz w:val="20"/>
          <w:szCs w:val="20"/>
        </w:rPr>
        <w:br/>
      </w:r>
      <w:r w:rsidR="005C1F74" w:rsidRPr="00621E96">
        <w:rPr>
          <w:rFonts w:ascii="Times New Roman" w:eastAsia="Times New Roman" w:hAnsi="Times New Roman" w:cs="Times New Roman"/>
          <w:sz w:val="20"/>
          <w:szCs w:val="20"/>
        </w:rPr>
        <w:t xml:space="preserve">Article II </w:t>
      </w:r>
      <w:r w:rsidR="00621E96" w:rsidRPr="00621E96">
        <w:rPr>
          <w:rFonts w:ascii="Times New Roman" w:eastAsia="Times New Roman" w:hAnsi="Times New Roman" w:cs="Times New Roman"/>
          <w:sz w:val="20"/>
          <w:szCs w:val="20"/>
        </w:rPr>
        <w:t>–</w:t>
      </w:r>
      <w:r w:rsidR="005C1F74" w:rsidRPr="00621E96">
        <w:rPr>
          <w:rFonts w:ascii="Times New Roman" w:eastAsia="Times New Roman" w:hAnsi="Times New Roman" w:cs="Times New Roman"/>
          <w:sz w:val="20"/>
          <w:szCs w:val="20"/>
        </w:rPr>
        <w:t xml:space="preserve"> </w:t>
      </w:r>
      <w:r w:rsidR="005C1F74" w:rsidRPr="00621E96">
        <w:rPr>
          <w:rFonts w:ascii="Times New Roman" w:eastAsia="Times New Roman" w:hAnsi="Times New Roman" w:cs="Times New Roman"/>
          <w:sz w:val="20"/>
          <w:szCs w:val="20"/>
          <w:u w:val="single"/>
        </w:rPr>
        <w:t>Officers</w:t>
      </w:r>
      <w:r w:rsidR="00621E96" w:rsidRPr="00621E96">
        <w:rPr>
          <w:rFonts w:ascii="Times New Roman" w:eastAsia="Times New Roman" w:hAnsi="Times New Roman" w:cs="Times New Roman"/>
          <w:sz w:val="20"/>
          <w:szCs w:val="20"/>
          <w:u w:val="single"/>
        </w:rPr>
        <w:t xml:space="preserve"> and elections</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3D5D9F" w:rsidRPr="00621E96" w:rsidRDefault="00621E96"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xml:space="preserve">Section 1- </w:t>
      </w:r>
      <w:r w:rsidR="00980C18" w:rsidRPr="00621E96">
        <w:rPr>
          <w:rFonts w:ascii="Times New Roman" w:eastAsia="Times New Roman" w:hAnsi="Times New Roman" w:cs="Times New Roman"/>
          <w:sz w:val="20"/>
          <w:szCs w:val="20"/>
        </w:rPr>
        <w:t xml:space="preserve">The Officers of the </w:t>
      </w:r>
      <w:r w:rsidR="00023369" w:rsidRPr="00621E96">
        <w:rPr>
          <w:rFonts w:ascii="Times New Roman" w:eastAsia="Times New Roman" w:hAnsi="Times New Roman" w:cs="Times New Roman"/>
          <w:sz w:val="20"/>
          <w:szCs w:val="20"/>
        </w:rPr>
        <w:t>LPFK</w:t>
      </w:r>
      <w:r w:rsidR="003D5D9F" w:rsidRPr="00621E96">
        <w:rPr>
          <w:rFonts w:ascii="Times New Roman" w:eastAsia="Times New Roman" w:hAnsi="Times New Roman" w:cs="Times New Roman"/>
          <w:sz w:val="20"/>
          <w:szCs w:val="20"/>
        </w:rPr>
        <w:t xml:space="preserve"> shall be a Chair, </w:t>
      </w:r>
      <w:r w:rsidR="002900AF">
        <w:rPr>
          <w:rFonts w:ascii="Times New Roman" w:eastAsia="Times New Roman" w:hAnsi="Times New Roman" w:cs="Times New Roman"/>
          <w:sz w:val="20"/>
          <w:szCs w:val="20"/>
        </w:rPr>
        <w:t xml:space="preserve">Vice-Chair, </w:t>
      </w:r>
      <w:r w:rsidR="000076AD" w:rsidRPr="00621E96">
        <w:rPr>
          <w:rFonts w:ascii="Times New Roman" w:eastAsia="Times New Roman" w:hAnsi="Times New Roman" w:cs="Times New Roman"/>
          <w:sz w:val="20"/>
          <w:szCs w:val="20"/>
        </w:rPr>
        <w:t>Treasurer and Secretary</w:t>
      </w:r>
      <w:r w:rsidR="003D5D9F" w:rsidRPr="00621E96">
        <w:rPr>
          <w:rFonts w:ascii="Times New Roman" w:eastAsia="Times New Roman" w:hAnsi="Times New Roman" w:cs="Times New Roman"/>
          <w:sz w:val="20"/>
          <w:szCs w:val="20"/>
        </w:rPr>
        <w:t>.</w:t>
      </w:r>
      <w:r w:rsidR="000076AD" w:rsidRPr="00621E96">
        <w:rPr>
          <w:rFonts w:ascii="Times New Roman" w:eastAsia="Times New Roman" w:hAnsi="Times New Roman" w:cs="Times New Roman"/>
          <w:sz w:val="20"/>
          <w:szCs w:val="20"/>
        </w:rPr>
        <w:t xml:space="preserve"> </w:t>
      </w:r>
      <w:r w:rsidR="003D5D9F" w:rsidRPr="00621E96">
        <w:rPr>
          <w:rFonts w:ascii="Times New Roman" w:eastAsia="Times New Roman" w:hAnsi="Times New Roman" w:cs="Times New Roman"/>
          <w:sz w:val="20"/>
          <w:szCs w:val="20"/>
        </w:rPr>
        <w:t xml:space="preserve">Only active members and those registered to vote as Libertarians in </w:t>
      </w:r>
      <w:r w:rsidR="000221C6" w:rsidRPr="00621E96">
        <w:rPr>
          <w:rFonts w:ascii="Times New Roman" w:eastAsia="Times New Roman" w:hAnsi="Times New Roman" w:cs="Times New Roman"/>
          <w:sz w:val="20"/>
          <w:szCs w:val="20"/>
        </w:rPr>
        <w:t>Monroe</w:t>
      </w:r>
      <w:r w:rsidR="000076AD" w:rsidRPr="00621E96">
        <w:rPr>
          <w:rFonts w:ascii="Times New Roman" w:eastAsia="Times New Roman" w:hAnsi="Times New Roman" w:cs="Times New Roman"/>
          <w:sz w:val="20"/>
          <w:szCs w:val="20"/>
        </w:rPr>
        <w:t xml:space="preserve"> </w:t>
      </w:r>
      <w:r w:rsidR="003D5D9F" w:rsidRPr="00621E96">
        <w:rPr>
          <w:rFonts w:ascii="Times New Roman" w:eastAsia="Times New Roman" w:hAnsi="Times New Roman" w:cs="Times New Roman"/>
          <w:sz w:val="20"/>
          <w:szCs w:val="20"/>
        </w:rPr>
        <w:t>County may hold these offices.</w:t>
      </w:r>
    </w:p>
    <w:p w:rsidR="003D5D9F" w:rsidRPr="00621E96" w:rsidRDefault="00F41B2E" w:rsidP="003D5D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Section 2 – Any officer who is absent for 3 meetings in a term shall have resigned their position.</w:t>
      </w:r>
      <w:r w:rsidR="003D5D9F" w:rsidRPr="00621E96">
        <w:rPr>
          <w:rFonts w:ascii="Times New Roman" w:eastAsia="Times New Roman" w:hAnsi="Times New Roman" w:cs="Times New Roman"/>
          <w:sz w:val="20"/>
          <w:szCs w:val="20"/>
        </w:rPr>
        <w:t> </w:t>
      </w:r>
      <w:r>
        <w:rPr>
          <w:rFonts w:ascii="Times New Roman" w:eastAsia="Times New Roman" w:hAnsi="Times New Roman" w:cs="Times New Roman"/>
          <w:sz w:val="20"/>
          <w:szCs w:val="20"/>
        </w:rPr>
        <w:br/>
      </w:r>
    </w:p>
    <w:p w:rsidR="00621E96" w:rsidRPr="00621E96" w:rsidRDefault="00621E96" w:rsidP="00621E96">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xml:space="preserve">Section </w:t>
      </w:r>
      <w:r w:rsidR="00F41B2E">
        <w:rPr>
          <w:rFonts w:ascii="Times New Roman" w:eastAsia="Times New Roman" w:hAnsi="Times New Roman" w:cs="Times New Roman"/>
          <w:sz w:val="20"/>
          <w:szCs w:val="20"/>
        </w:rPr>
        <w:t>3</w:t>
      </w:r>
      <w:r w:rsidRPr="00621E96">
        <w:rPr>
          <w:rFonts w:ascii="Times New Roman" w:eastAsia="Times New Roman" w:hAnsi="Times New Roman" w:cs="Times New Roman"/>
          <w:sz w:val="20"/>
          <w:szCs w:val="20"/>
        </w:rPr>
        <w:t xml:space="preserve"> - </w:t>
      </w:r>
      <w:r w:rsidR="00D97943" w:rsidRPr="00621E96">
        <w:rPr>
          <w:rFonts w:ascii="Times New Roman" w:eastAsia="Times New Roman" w:hAnsi="Times New Roman" w:cs="Times New Roman"/>
          <w:sz w:val="20"/>
          <w:szCs w:val="20"/>
        </w:rPr>
        <w:t xml:space="preserve">Election Procedures and </w:t>
      </w:r>
      <w:r w:rsidR="001B2595" w:rsidRPr="00621E96">
        <w:rPr>
          <w:rFonts w:ascii="Times New Roman" w:eastAsia="Times New Roman" w:hAnsi="Times New Roman" w:cs="Times New Roman"/>
          <w:sz w:val="20"/>
          <w:szCs w:val="20"/>
        </w:rPr>
        <w:t xml:space="preserve">Annual </w:t>
      </w:r>
      <w:r w:rsidR="00D97943" w:rsidRPr="00621E96">
        <w:rPr>
          <w:rFonts w:ascii="Times New Roman" w:eastAsia="Times New Roman" w:hAnsi="Times New Roman" w:cs="Times New Roman"/>
          <w:sz w:val="20"/>
          <w:szCs w:val="20"/>
        </w:rPr>
        <w:t>Conventions</w:t>
      </w:r>
      <w:r w:rsidR="001B2595" w:rsidRPr="00621E96">
        <w:rPr>
          <w:rFonts w:ascii="Times New Roman" w:eastAsia="Times New Roman" w:hAnsi="Times New Roman" w:cs="Times New Roman"/>
          <w:sz w:val="20"/>
          <w:szCs w:val="20"/>
        </w:rPr>
        <w:t xml:space="preserve"> – The LPFK shall meet annually in the month of November to elect officers and make bylaws changes. All voting shall be done by roll call or signed balloting.  </w:t>
      </w:r>
      <w:r w:rsidR="003B17DB" w:rsidRPr="00621E96">
        <w:rPr>
          <w:rFonts w:ascii="Times New Roman" w:eastAsia="Times New Roman" w:hAnsi="Times New Roman" w:cs="Times New Roman"/>
          <w:sz w:val="20"/>
          <w:szCs w:val="20"/>
        </w:rPr>
        <w:t>Prior to voting for officers</w:t>
      </w:r>
      <w:r w:rsidR="00D97943" w:rsidRPr="00621E96">
        <w:rPr>
          <w:rFonts w:ascii="Times New Roman" w:eastAsia="Times New Roman" w:hAnsi="Times New Roman" w:cs="Times New Roman"/>
          <w:sz w:val="20"/>
          <w:szCs w:val="20"/>
        </w:rPr>
        <w:t xml:space="preserve"> the convention shall appoint two members who are not candidates to tally the votes. The secretary will subsequently log all votes, which shall be made public upon request to any LPFK member. </w:t>
      </w:r>
      <w:r w:rsidR="00D97943" w:rsidRPr="00621E96">
        <w:rPr>
          <w:rFonts w:ascii="Times New Roman" w:eastAsia="Times New Roman" w:hAnsi="Times New Roman" w:cs="Times New Roman"/>
          <w:sz w:val="20"/>
          <w:szCs w:val="20"/>
        </w:rPr>
        <w:br/>
      </w:r>
      <w:r w:rsidR="00D97943" w:rsidRPr="00621E96">
        <w:rPr>
          <w:rFonts w:ascii="Times New Roman" w:eastAsia="Times New Roman" w:hAnsi="Times New Roman" w:cs="Times New Roman"/>
          <w:sz w:val="20"/>
          <w:szCs w:val="20"/>
        </w:rPr>
        <w:br/>
      </w:r>
      <w:r w:rsidR="00D97943" w:rsidRPr="00621E96">
        <w:rPr>
          <w:rFonts w:ascii="Times New Roman" w:hAnsi="Times New Roman" w:cs="Times New Roman"/>
          <w:sz w:val="20"/>
          <w:szCs w:val="20"/>
        </w:rPr>
        <w:t>The convention shall elect officers by a majority vote.</w:t>
      </w:r>
      <w:r w:rsidR="00D97943" w:rsidRPr="00621E96">
        <w:rPr>
          <w:rFonts w:ascii="Times New Roman" w:hAnsi="Times New Roman" w:cs="Times New Roman"/>
          <w:sz w:val="20"/>
          <w:szCs w:val="20"/>
        </w:rPr>
        <w:br/>
      </w:r>
      <w:r w:rsidR="00D97943" w:rsidRPr="00621E96">
        <w:rPr>
          <w:rFonts w:ascii="Times New Roman" w:hAnsi="Times New Roman" w:cs="Times New Roman"/>
          <w:sz w:val="20"/>
          <w:szCs w:val="20"/>
        </w:rPr>
        <w:br/>
        <w:t>Amendments to the bylaws shall be passed by a 2/3rds majority vote, and may b</w:t>
      </w:r>
      <w:r w:rsidR="003B17DB" w:rsidRPr="00621E96">
        <w:rPr>
          <w:rFonts w:ascii="Times New Roman" w:hAnsi="Times New Roman" w:cs="Times New Roman"/>
          <w:sz w:val="20"/>
          <w:szCs w:val="20"/>
        </w:rPr>
        <w:t xml:space="preserve">e proposed by any LPFK members. Non-Members may not vote or participate in party business. </w:t>
      </w:r>
      <w:r w:rsidR="00F41B2E">
        <w:rPr>
          <w:rFonts w:ascii="Times New Roman" w:hAnsi="Times New Roman" w:cs="Times New Roman"/>
          <w:sz w:val="20"/>
          <w:szCs w:val="20"/>
        </w:rPr>
        <w:br/>
      </w:r>
      <w:r w:rsidR="00F41B2E">
        <w:rPr>
          <w:rFonts w:ascii="Times New Roman" w:hAnsi="Times New Roman" w:cs="Times New Roman"/>
          <w:sz w:val="20"/>
          <w:szCs w:val="20"/>
        </w:rPr>
        <w:br/>
      </w:r>
      <w:r w:rsidRPr="00621E96">
        <w:rPr>
          <w:rFonts w:ascii="Times New Roman" w:eastAsia="Times New Roman" w:hAnsi="Times New Roman" w:cs="Times New Roman"/>
          <w:sz w:val="20"/>
          <w:szCs w:val="20"/>
        </w:rPr>
        <w:t xml:space="preserve">Article III – </w:t>
      </w:r>
      <w:r w:rsidRPr="003540B5">
        <w:rPr>
          <w:rFonts w:ascii="Times New Roman" w:eastAsia="Times New Roman" w:hAnsi="Times New Roman" w:cs="Times New Roman"/>
          <w:sz w:val="20"/>
          <w:szCs w:val="20"/>
          <w:u w:val="single"/>
        </w:rPr>
        <w:t>Roberts Rules</w:t>
      </w:r>
    </w:p>
    <w:p w:rsidR="00621E96" w:rsidRPr="00621E96" w:rsidRDefault="00621E96" w:rsidP="00621E96">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D97943" w:rsidRPr="00621E96" w:rsidRDefault="00621E96" w:rsidP="00621E96">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Robert's Rules of Order, latest edition, shall be the parliamentary authority for all matters of procedure not specifically covered by these bylaws.</w:t>
      </w:r>
      <w:r w:rsidRPr="00621E96">
        <w:rPr>
          <w:rFonts w:ascii="Times New Roman" w:eastAsia="Times New Roman" w:hAnsi="Times New Roman" w:cs="Times New Roman"/>
          <w:sz w:val="20"/>
          <w:szCs w:val="20"/>
        </w:rPr>
        <w:br/>
      </w:r>
      <w:r w:rsidRPr="00621E96">
        <w:rPr>
          <w:rFonts w:ascii="Times New Roman" w:hAnsi="Times New Roman" w:cs="Times New Roman"/>
          <w:sz w:val="20"/>
          <w:szCs w:val="20"/>
        </w:rPr>
        <w:br/>
      </w:r>
    </w:p>
    <w:p w:rsidR="003D5D9F" w:rsidRPr="00621E96" w:rsidRDefault="00980C18"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Article I</w:t>
      </w:r>
      <w:r w:rsidR="00621E96" w:rsidRPr="00621E96">
        <w:rPr>
          <w:rFonts w:ascii="Times New Roman" w:eastAsia="Times New Roman" w:hAnsi="Times New Roman" w:cs="Times New Roman"/>
          <w:sz w:val="20"/>
          <w:szCs w:val="20"/>
        </w:rPr>
        <w:t>V</w:t>
      </w:r>
      <w:r w:rsidR="00621E96">
        <w:rPr>
          <w:rFonts w:ascii="Times New Roman" w:eastAsia="Times New Roman" w:hAnsi="Times New Roman" w:cs="Times New Roman"/>
          <w:sz w:val="20"/>
          <w:szCs w:val="20"/>
        </w:rPr>
        <w:t xml:space="preserve"> - </w:t>
      </w:r>
      <w:r w:rsidR="003D5D9F" w:rsidRPr="003540B5">
        <w:rPr>
          <w:rFonts w:ascii="Times New Roman" w:eastAsia="Times New Roman" w:hAnsi="Times New Roman" w:cs="Times New Roman"/>
          <w:sz w:val="20"/>
          <w:szCs w:val="20"/>
          <w:u w:val="single"/>
        </w:rPr>
        <w:t>Secession</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3D5D9F" w:rsidRPr="00621E96" w:rsidRDefault="00980C18"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xml:space="preserve">The </w:t>
      </w:r>
      <w:r w:rsidR="000221C6" w:rsidRPr="00621E96">
        <w:rPr>
          <w:rFonts w:ascii="Times New Roman" w:eastAsia="Times New Roman" w:hAnsi="Times New Roman" w:cs="Times New Roman"/>
          <w:sz w:val="20"/>
          <w:szCs w:val="20"/>
        </w:rPr>
        <w:t>FKLP</w:t>
      </w:r>
      <w:r w:rsidR="003D5D9F" w:rsidRPr="00621E96">
        <w:rPr>
          <w:rFonts w:ascii="Times New Roman" w:eastAsia="Times New Roman" w:hAnsi="Times New Roman" w:cs="Times New Roman"/>
          <w:sz w:val="20"/>
          <w:szCs w:val="20"/>
        </w:rPr>
        <w:t xml:space="preserve"> may secede from the Libertarian Party of Florida with a two th</w:t>
      </w:r>
      <w:r w:rsidR="000221C6" w:rsidRPr="00621E96">
        <w:rPr>
          <w:rFonts w:ascii="Times New Roman" w:eastAsia="Times New Roman" w:hAnsi="Times New Roman" w:cs="Times New Roman"/>
          <w:sz w:val="20"/>
          <w:szCs w:val="20"/>
        </w:rPr>
        <w:t xml:space="preserve">irds vote of the active members present at </w:t>
      </w:r>
      <w:r w:rsidRPr="00621E96">
        <w:rPr>
          <w:rFonts w:ascii="Times New Roman" w:eastAsia="Times New Roman" w:hAnsi="Times New Roman" w:cs="Times New Roman"/>
          <w:sz w:val="20"/>
          <w:szCs w:val="20"/>
        </w:rPr>
        <w:t>any regular or special meeting</w:t>
      </w:r>
      <w:r w:rsidR="000221C6" w:rsidRPr="00621E96">
        <w:rPr>
          <w:rFonts w:ascii="Times New Roman" w:eastAsia="Times New Roman" w:hAnsi="Times New Roman" w:cs="Times New Roman"/>
          <w:sz w:val="20"/>
          <w:szCs w:val="20"/>
        </w:rPr>
        <w:t xml:space="preserve">. </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lastRenderedPageBreak/>
        <w:t> </w:t>
      </w:r>
    </w:p>
    <w:p w:rsidR="003D5D9F" w:rsidRPr="00621E96" w:rsidRDefault="003D5D9F" w:rsidP="003D5D9F">
      <w:pPr>
        <w:spacing w:after="0" w:line="240" w:lineRule="auto"/>
        <w:rPr>
          <w:rFonts w:ascii="Times New Roman" w:eastAsia="Times New Roman" w:hAnsi="Times New Roman" w:cs="Times New Roman"/>
          <w:sz w:val="20"/>
          <w:szCs w:val="20"/>
        </w:rPr>
      </w:pPr>
      <w:proofErr w:type="gramStart"/>
      <w:r w:rsidRPr="00621E96">
        <w:rPr>
          <w:rFonts w:ascii="Times New Roman" w:eastAsia="Times New Roman" w:hAnsi="Times New Roman" w:cs="Times New Roman"/>
          <w:sz w:val="20"/>
          <w:szCs w:val="20"/>
        </w:rPr>
        <w:t>Adopted _____________________</w:t>
      </w:r>
      <w:r w:rsidR="000108D2" w:rsidRPr="00621E96">
        <w:rPr>
          <w:rFonts w:ascii="Times New Roman" w:eastAsia="Times New Roman" w:hAnsi="Times New Roman" w:cs="Times New Roman"/>
          <w:sz w:val="20"/>
          <w:szCs w:val="20"/>
        </w:rPr>
        <w:t>by vote of the active voters</w:t>
      </w:r>
      <w:r w:rsidRPr="00621E96">
        <w:rPr>
          <w:rFonts w:ascii="Times New Roman" w:eastAsia="Times New Roman" w:hAnsi="Times New Roman" w:cs="Times New Roman"/>
          <w:sz w:val="20"/>
          <w:szCs w:val="20"/>
        </w:rPr>
        <w:t>.</w:t>
      </w:r>
      <w:proofErr w:type="gramEnd"/>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__________________________________________________________</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Chair's Signature                                                      Date</w:t>
      </w:r>
    </w:p>
    <w:p w:rsidR="002900AF" w:rsidRPr="00621E96" w:rsidRDefault="003D5D9F" w:rsidP="002900A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 </w:t>
      </w:r>
      <w:r w:rsidR="002900AF" w:rsidRPr="00621E96">
        <w:rPr>
          <w:rFonts w:ascii="Times New Roman" w:eastAsia="Times New Roman" w:hAnsi="Times New Roman" w:cs="Times New Roman"/>
          <w:sz w:val="20"/>
          <w:szCs w:val="20"/>
        </w:rPr>
        <w:t>__________________________________________________________</w:t>
      </w:r>
    </w:p>
    <w:p w:rsidR="002900AF" w:rsidRPr="00621E96" w:rsidRDefault="002900AF" w:rsidP="002900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Chair’s Signature</w:t>
      </w:r>
      <w:r w:rsidRPr="00621E96">
        <w:rPr>
          <w:rFonts w:ascii="Times New Roman" w:eastAsia="Times New Roman" w:hAnsi="Times New Roman" w:cs="Times New Roman"/>
          <w:sz w:val="20"/>
          <w:szCs w:val="20"/>
        </w:rPr>
        <w:t>               </w:t>
      </w:r>
      <w:r>
        <w:rPr>
          <w:rFonts w:ascii="Times New Roman" w:eastAsia="Times New Roman" w:hAnsi="Times New Roman" w:cs="Times New Roman"/>
          <w:sz w:val="20"/>
          <w:szCs w:val="20"/>
        </w:rPr>
        <w:t>                              </w:t>
      </w:r>
      <w:r w:rsidRPr="00621E96">
        <w:rPr>
          <w:rFonts w:ascii="Times New Roman" w:eastAsia="Times New Roman" w:hAnsi="Times New Roman" w:cs="Times New Roman"/>
          <w:sz w:val="20"/>
          <w:szCs w:val="20"/>
        </w:rPr>
        <w:t>Date</w:t>
      </w:r>
    </w:p>
    <w:p w:rsidR="002900AF" w:rsidRPr="00621E96" w:rsidRDefault="002900AF" w:rsidP="002900A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__________________________________________________________</w:t>
      </w:r>
    </w:p>
    <w:p w:rsidR="002900AF" w:rsidRPr="00621E96" w:rsidRDefault="002900AF" w:rsidP="002900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Secretary’s</w:t>
      </w:r>
      <w:r w:rsidRPr="00621E96">
        <w:rPr>
          <w:rFonts w:ascii="Times New Roman" w:eastAsia="Times New Roman" w:hAnsi="Times New Roman" w:cs="Times New Roman"/>
          <w:sz w:val="20"/>
          <w:szCs w:val="20"/>
        </w:rPr>
        <w:t xml:space="preserve"> Signature                                               Date</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__________________________________________________________</w:t>
      </w:r>
    </w:p>
    <w:p w:rsidR="003D5D9F" w:rsidRPr="00621E96" w:rsidRDefault="003D5D9F" w:rsidP="003D5D9F">
      <w:pPr>
        <w:spacing w:after="0" w:line="240" w:lineRule="auto"/>
        <w:rPr>
          <w:rFonts w:ascii="Times New Roman" w:eastAsia="Times New Roman" w:hAnsi="Times New Roman" w:cs="Times New Roman"/>
          <w:sz w:val="20"/>
          <w:szCs w:val="20"/>
        </w:rPr>
      </w:pPr>
      <w:r w:rsidRPr="00621E96">
        <w:rPr>
          <w:rFonts w:ascii="Times New Roman" w:eastAsia="Times New Roman" w:hAnsi="Times New Roman" w:cs="Times New Roman"/>
          <w:sz w:val="20"/>
          <w:szCs w:val="20"/>
        </w:rPr>
        <w:t>Treasurer's Signature                                               Date</w:t>
      </w:r>
    </w:p>
    <w:p w:rsidR="00756912" w:rsidRPr="003540B5" w:rsidRDefault="005C1F74">
      <w:pPr>
        <w:rPr>
          <w:rFonts w:ascii="Times New Roman" w:hAnsi="Times New Roman" w:cs="Times New Roman"/>
          <w:sz w:val="20"/>
          <w:szCs w:val="20"/>
          <w:u w:val="single"/>
        </w:rPr>
      </w:pPr>
      <w:r w:rsidRPr="00621E96">
        <w:rPr>
          <w:rFonts w:ascii="Times New Roman" w:hAnsi="Times New Roman" w:cs="Times New Roman"/>
          <w:sz w:val="20"/>
          <w:szCs w:val="20"/>
        </w:rPr>
        <w:br/>
      </w:r>
      <w:r w:rsidRPr="00621E96">
        <w:rPr>
          <w:rFonts w:ascii="Times New Roman" w:hAnsi="Times New Roman" w:cs="Times New Roman"/>
          <w:sz w:val="20"/>
          <w:szCs w:val="20"/>
        </w:rPr>
        <w:br/>
        <w:t>Undersigned</w:t>
      </w:r>
      <w:r w:rsidRPr="00621E96">
        <w:rPr>
          <w:rFonts w:ascii="Times New Roman" w:hAnsi="Times New Roman" w:cs="Times New Roman"/>
          <w:sz w:val="20"/>
          <w:szCs w:val="20"/>
        </w:rPr>
        <w:br/>
      </w:r>
      <w:r w:rsidRPr="003540B5">
        <w:rPr>
          <w:rFonts w:ascii="Times New Roman" w:hAnsi="Times New Roman" w:cs="Times New Roman"/>
          <w:sz w:val="20"/>
          <w:szCs w:val="20"/>
          <w:u w:val="single"/>
        </w:rPr>
        <w:t xml:space="preserve">Name </w:t>
      </w:r>
      <w:r w:rsidRPr="00621E96">
        <w:rPr>
          <w:rFonts w:ascii="Times New Roman" w:hAnsi="Times New Roman" w:cs="Times New Roman"/>
          <w:sz w:val="20"/>
          <w:szCs w:val="20"/>
        </w:rPr>
        <w:tab/>
      </w:r>
      <w:r w:rsidRPr="00621E96">
        <w:rPr>
          <w:rFonts w:ascii="Times New Roman" w:hAnsi="Times New Roman" w:cs="Times New Roman"/>
          <w:sz w:val="20"/>
          <w:szCs w:val="20"/>
        </w:rPr>
        <w:tab/>
      </w:r>
      <w:r w:rsidRPr="00621E96">
        <w:rPr>
          <w:rFonts w:ascii="Times New Roman" w:hAnsi="Times New Roman" w:cs="Times New Roman"/>
          <w:sz w:val="20"/>
          <w:szCs w:val="20"/>
        </w:rPr>
        <w:tab/>
      </w:r>
      <w:r w:rsidRPr="00621E96">
        <w:rPr>
          <w:rFonts w:ascii="Times New Roman" w:hAnsi="Times New Roman" w:cs="Times New Roman"/>
          <w:sz w:val="20"/>
          <w:szCs w:val="20"/>
        </w:rPr>
        <w:tab/>
      </w:r>
      <w:r w:rsidRPr="003540B5">
        <w:rPr>
          <w:rFonts w:ascii="Times New Roman" w:hAnsi="Times New Roman" w:cs="Times New Roman"/>
          <w:sz w:val="20"/>
          <w:szCs w:val="20"/>
          <w:u w:val="single"/>
        </w:rPr>
        <w:t>Signature</w:t>
      </w:r>
    </w:p>
    <w:sectPr w:rsidR="00756912" w:rsidRPr="003540B5" w:rsidSect="00506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3D5D9F"/>
    <w:rsid w:val="000076AD"/>
    <w:rsid w:val="000108D2"/>
    <w:rsid w:val="000221C6"/>
    <w:rsid w:val="00023369"/>
    <w:rsid w:val="00117507"/>
    <w:rsid w:val="001B2595"/>
    <w:rsid w:val="002900AF"/>
    <w:rsid w:val="002B1B0F"/>
    <w:rsid w:val="00343736"/>
    <w:rsid w:val="003540B5"/>
    <w:rsid w:val="003B17DB"/>
    <w:rsid w:val="003D5D9F"/>
    <w:rsid w:val="00506B2D"/>
    <w:rsid w:val="005B5E90"/>
    <w:rsid w:val="005C1F74"/>
    <w:rsid w:val="00621E96"/>
    <w:rsid w:val="00756912"/>
    <w:rsid w:val="008E6BE4"/>
    <w:rsid w:val="00980C18"/>
    <w:rsid w:val="00D95F7F"/>
    <w:rsid w:val="00D97943"/>
    <w:rsid w:val="00F4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2D"/>
  </w:style>
  <w:style w:type="paragraph" w:styleId="Heading1">
    <w:name w:val="heading 1"/>
    <w:basedOn w:val="Normal"/>
    <w:next w:val="Normal"/>
    <w:link w:val="Heading1Char"/>
    <w:uiPriority w:val="9"/>
    <w:qFormat/>
    <w:rsid w:val="00007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5D9F"/>
  </w:style>
  <w:style w:type="paragraph" w:styleId="NoSpacing">
    <w:name w:val="No Spacing"/>
    <w:uiPriority w:val="1"/>
    <w:qFormat/>
    <w:rsid w:val="008E6BE4"/>
    <w:pPr>
      <w:spacing w:after="0" w:line="240" w:lineRule="auto"/>
    </w:pPr>
  </w:style>
  <w:style w:type="character" w:customStyle="1" w:styleId="Heading2Char">
    <w:name w:val="Heading 2 Char"/>
    <w:basedOn w:val="DefaultParagraphFont"/>
    <w:link w:val="Heading2"/>
    <w:uiPriority w:val="9"/>
    <w:rsid w:val="000076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7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6093755">
      <w:bodyDiv w:val="1"/>
      <w:marLeft w:val="0"/>
      <w:marRight w:val="0"/>
      <w:marTop w:val="0"/>
      <w:marBottom w:val="0"/>
      <w:divBdr>
        <w:top w:val="none" w:sz="0" w:space="0" w:color="auto"/>
        <w:left w:val="none" w:sz="0" w:space="0" w:color="auto"/>
        <w:bottom w:val="none" w:sz="0" w:space="0" w:color="auto"/>
        <w:right w:val="none" w:sz="0" w:space="0" w:color="auto"/>
      </w:divBdr>
      <w:divsChild>
        <w:div w:id="266933199">
          <w:marLeft w:val="0"/>
          <w:marRight w:val="0"/>
          <w:marTop w:val="0"/>
          <w:marBottom w:val="0"/>
          <w:divBdr>
            <w:top w:val="none" w:sz="0" w:space="0" w:color="auto"/>
            <w:left w:val="none" w:sz="0" w:space="0" w:color="auto"/>
            <w:bottom w:val="none" w:sz="0" w:space="0" w:color="auto"/>
            <w:right w:val="none" w:sz="0" w:space="0" w:color="auto"/>
          </w:divBdr>
          <w:divsChild>
            <w:div w:id="448354711">
              <w:marLeft w:val="0"/>
              <w:marRight w:val="0"/>
              <w:marTop w:val="0"/>
              <w:marBottom w:val="0"/>
              <w:divBdr>
                <w:top w:val="none" w:sz="0" w:space="0" w:color="auto"/>
                <w:left w:val="none" w:sz="0" w:space="0" w:color="auto"/>
                <w:bottom w:val="none" w:sz="0" w:space="0" w:color="auto"/>
                <w:right w:val="none" w:sz="0" w:space="0" w:color="auto"/>
              </w:divBdr>
              <w:divsChild>
                <w:div w:id="518668257">
                  <w:marLeft w:val="0"/>
                  <w:marRight w:val="0"/>
                  <w:marTop w:val="0"/>
                  <w:marBottom w:val="0"/>
                  <w:divBdr>
                    <w:top w:val="none" w:sz="0" w:space="0" w:color="auto"/>
                    <w:left w:val="none" w:sz="0" w:space="0" w:color="auto"/>
                    <w:bottom w:val="none" w:sz="0" w:space="0" w:color="auto"/>
                    <w:right w:val="none" w:sz="0" w:space="0" w:color="auto"/>
                  </w:divBdr>
                  <w:divsChild>
                    <w:div w:id="244874413">
                      <w:marLeft w:val="0"/>
                      <w:marRight w:val="0"/>
                      <w:marTop w:val="0"/>
                      <w:marBottom w:val="0"/>
                      <w:divBdr>
                        <w:top w:val="none" w:sz="0" w:space="0" w:color="auto"/>
                        <w:left w:val="none" w:sz="0" w:space="0" w:color="auto"/>
                        <w:bottom w:val="none" w:sz="0" w:space="0" w:color="auto"/>
                        <w:right w:val="none" w:sz="0" w:space="0" w:color="auto"/>
                      </w:divBdr>
                      <w:divsChild>
                        <w:div w:id="733938905">
                          <w:marLeft w:val="0"/>
                          <w:marRight w:val="0"/>
                          <w:marTop w:val="0"/>
                          <w:marBottom w:val="0"/>
                          <w:divBdr>
                            <w:top w:val="none" w:sz="0" w:space="0" w:color="auto"/>
                            <w:left w:val="none" w:sz="0" w:space="0" w:color="auto"/>
                            <w:bottom w:val="none" w:sz="0" w:space="0" w:color="auto"/>
                            <w:right w:val="none" w:sz="0" w:space="0" w:color="auto"/>
                          </w:divBdr>
                        </w:div>
                        <w:div w:id="907955638">
                          <w:marLeft w:val="0"/>
                          <w:marRight w:val="0"/>
                          <w:marTop w:val="0"/>
                          <w:marBottom w:val="0"/>
                          <w:divBdr>
                            <w:top w:val="none" w:sz="0" w:space="0" w:color="auto"/>
                            <w:left w:val="none" w:sz="0" w:space="0" w:color="auto"/>
                            <w:bottom w:val="none" w:sz="0" w:space="0" w:color="auto"/>
                            <w:right w:val="none" w:sz="0" w:space="0" w:color="auto"/>
                          </w:divBdr>
                        </w:div>
                        <w:div w:id="1058896919">
                          <w:marLeft w:val="0"/>
                          <w:marRight w:val="0"/>
                          <w:marTop w:val="0"/>
                          <w:marBottom w:val="0"/>
                          <w:divBdr>
                            <w:top w:val="none" w:sz="0" w:space="0" w:color="auto"/>
                            <w:left w:val="none" w:sz="0" w:space="0" w:color="auto"/>
                            <w:bottom w:val="none" w:sz="0" w:space="0" w:color="auto"/>
                            <w:right w:val="none" w:sz="0" w:space="0" w:color="auto"/>
                          </w:divBdr>
                        </w:div>
                        <w:div w:id="1280837437">
                          <w:marLeft w:val="0"/>
                          <w:marRight w:val="0"/>
                          <w:marTop w:val="0"/>
                          <w:marBottom w:val="0"/>
                          <w:divBdr>
                            <w:top w:val="none" w:sz="0" w:space="0" w:color="auto"/>
                            <w:left w:val="none" w:sz="0" w:space="0" w:color="auto"/>
                            <w:bottom w:val="none" w:sz="0" w:space="0" w:color="auto"/>
                            <w:right w:val="none" w:sz="0" w:space="0" w:color="auto"/>
                          </w:divBdr>
                        </w:div>
                        <w:div w:id="1738698652">
                          <w:marLeft w:val="0"/>
                          <w:marRight w:val="0"/>
                          <w:marTop w:val="0"/>
                          <w:marBottom w:val="0"/>
                          <w:divBdr>
                            <w:top w:val="none" w:sz="0" w:space="0" w:color="auto"/>
                            <w:left w:val="none" w:sz="0" w:space="0" w:color="auto"/>
                            <w:bottom w:val="none" w:sz="0" w:space="0" w:color="auto"/>
                            <w:right w:val="none" w:sz="0" w:space="0" w:color="auto"/>
                          </w:divBdr>
                        </w:div>
                        <w:div w:id="18527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648">
                  <w:marLeft w:val="0"/>
                  <w:marRight w:val="0"/>
                  <w:marTop w:val="0"/>
                  <w:marBottom w:val="0"/>
                  <w:divBdr>
                    <w:top w:val="none" w:sz="0" w:space="0" w:color="auto"/>
                    <w:left w:val="none" w:sz="0" w:space="0" w:color="auto"/>
                    <w:bottom w:val="none" w:sz="0" w:space="0" w:color="auto"/>
                    <w:right w:val="none" w:sz="0" w:space="0" w:color="auto"/>
                  </w:divBdr>
                </w:div>
                <w:div w:id="640622730">
                  <w:marLeft w:val="0"/>
                  <w:marRight w:val="0"/>
                  <w:marTop w:val="0"/>
                  <w:marBottom w:val="0"/>
                  <w:divBdr>
                    <w:top w:val="none" w:sz="0" w:space="0" w:color="auto"/>
                    <w:left w:val="none" w:sz="0" w:space="0" w:color="auto"/>
                    <w:bottom w:val="none" w:sz="0" w:space="0" w:color="auto"/>
                    <w:right w:val="none" w:sz="0" w:space="0" w:color="auto"/>
                  </w:divBdr>
                  <w:divsChild>
                    <w:div w:id="1427655393">
                      <w:marLeft w:val="0"/>
                      <w:marRight w:val="0"/>
                      <w:marTop w:val="0"/>
                      <w:marBottom w:val="0"/>
                      <w:divBdr>
                        <w:top w:val="none" w:sz="0" w:space="0" w:color="auto"/>
                        <w:left w:val="none" w:sz="0" w:space="0" w:color="auto"/>
                        <w:bottom w:val="none" w:sz="0" w:space="0" w:color="auto"/>
                        <w:right w:val="none" w:sz="0" w:space="0" w:color="auto"/>
                      </w:divBdr>
                      <w:divsChild>
                        <w:div w:id="157043575">
                          <w:marLeft w:val="0"/>
                          <w:marRight w:val="0"/>
                          <w:marTop w:val="0"/>
                          <w:marBottom w:val="0"/>
                          <w:divBdr>
                            <w:top w:val="none" w:sz="0" w:space="0" w:color="auto"/>
                            <w:left w:val="none" w:sz="0" w:space="0" w:color="auto"/>
                            <w:bottom w:val="none" w:sz="0" w:space="0" w:color="auto"/>
                            <w:right w:val="none" w:sz="0" w:space="0" w:color="auto"/>
                          </w:divBdr>
                        </w:div>
                        <w:div w:id="342821252">
                          <w:marLeft w:val="0"/>
                          <w:marRight w:val="0"/>
                          <w:marTop w:val="0"/>
                          <w:marBottom w:val="0"/>
                          <w:divBdr>
                            <w:top w:val="none" w:sz="0" w:space="0" w:color="auto"/>
                            <w:left w:val="none" w:sz="0" w:space="0" w:color="auto"/>
                            <w:bottom w:val="none" w:sz="0" w:space="0" w:color="auto"/>
                            <w:right w:val="none" w:sz="0" w:space="0" w:color="auto"/>
                          </w:divBdr>
                        </w:div>
                        <w:div w:id="471558122">
                          <w:marLeft w:val="0"/>
                          <w:marRight w:val="0"/>
                          <w:marTop w:val="0"/>
                          <w:marBottom w:val="0"/>
                          <w:divBdr>
                            <w:top w:val="none" w:sz="0" w:space="0" w:color="auto"/>
                            <w:left w:val="none" w:sz="0" w:space="0" w:color="auto"/>
                            <w:bottom w:val="none" w:sz="0" w:space="0" w:color="auto"/>
                            <w:right w:val="none" w:sz="0" w:space="0" w:color="auto"/>
                          </w:divBdr>
                        </w:div>
                        <w:div w:id="739058638">
                          <w:marLeft w:val="0"/>
                          <w:marRight w:val="0"/>
                          <w:marTop w:val="0"/>
                          <w:marBottom w:val="0"/>
                          <w:divBdr>
                            <w:top w:val="none" w:sz="0" w:space="0" w:color="auto"/>
                            <w:left w:val="none" w:sz="0" w:space="0" w:color="auto"/>
                            <w:bottom w:val="none" w:sz="0" w:space="0" w:color="auto"/>
                            <w:right w:val="none" w:sz="0" w:space="0" w:color="auto"/>
                          </w:divBdr>
                        </w:div>
                        <w:div w:id="805705311">
                          <w:marLeft w:val="0"/>
                          <w:marRight w:val="0"/>
                          <w:marTop w:val="0"/>
                          <w:marBottom w:val="0"/>
                          <w:divBdr>
                            <w:top w:val="none" w:sz="0" w:space="0" w:color="auto"/>
                            <w:left w:val="none" w:sz="0" w:space="0" w:color="auto"/>
                            <w:bottom w:val="none" w:sz="0" w:space="0" w:color="auto"/>
                            <w:right w:val="none" w:sz="0" w:space="0" w:color="auto"/>
                          </w:divBdr>
                        </w:div>
                        <w:div w:id="944269378">
                          <w:marLeft w:val="0"/>
                          <w:marRight w:val="0"/>
                          <w:marTop w:val="0"/>
                          <w:marBottom w:val="0"/>
                          <w:divBdr>
                            <w:top w:val="none" w:sz="0" w:space="0" w:color="auto"/>
                            <w:left w:val="none" w:sz="0" w:space="0" w:color="auto"/>
                            <w:bottom w:val="none" w:sz="0" w:space="0" w:color="auto"/>
                            <w:right w:val="none" w:sz="0" w:space="0" w:color="auto"/>
                          </w:divBdr>
                        </w:div>
                        <w:div w:id="1195925464">
                          <w:marLeft w:val="0"/>
                          <w:marRight w:val="0"/>
                          <w:marTop w:val="0"/>
                          <w:marBottom w:val="0"/>
                          <w:divBdr>
                            <w:top w:val="none" w:sz="0" w:space="0" w:color="auto"/>
                            <w:left w:val="none" w:sz="0" w:space="0" w:color="auto"/>
                            <w:bottom w:val="none" w:sz="0" w:space="0" w:color="auto"/>
                            <w:right w:val="none" w:sz="0" w:space="0" w:color="auto"/>
                          </w:divBdr>
                        </w:div>
                        <w:div w:id="1752267741">
                          <w:marLeft w:val="0"/>
                          <w:marRight w:val="0"/>
                          <w:marTop w:val="0"/>
                          <w:marBottom w:val="0"/>
                          <w:divBdr>
                            <w:top w:val="none" w:sz="0" w:space="0" w:color="auto"/>
                            <w:left w:val="none" w:sz="0" w:space="0" w:color="auto"/>
                            <w:bottom w:val="none" w:sz="0" w:space="0" w:color="auto"/>
                            <w:right w:val="none" w:sz="0" w:space="0" w:color="auto"/>
                          </w:divBdr>
                        </w:div>
                        <w:div w:id="2142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50">
                  <w:marLeft w:val="0"/>
                  <w:marRight w:val="0"/>
                  <w:marTop w:val="0"/>
                  <w:marBottom w:val="0"/>
                  <w:divBdr>
                    <w:top w:val="none" w:sz="0" w:space="0" w:color="auto"/>
                    <w:left w:val="none" w:sz="0" w:space="0" w:color="auto"/>
                    <w:bottom w:val="none" w:sz="0" w:space="0" w:color="auto"/>
                    <w:right w:val="none" w:sz="0" w:space="0" w:color="auto"/>
                  </w:divBdr>
                  <w:divsChild>
                    <w:div w:id="483351870">
                      <w:marLeft w:val="0"/>
                      <w:marRight w:val="0"/>
                      <w:marTop w:val="0"/>
                      <w:marBottom w:val="0"/>
                      <w:divBdr>
                        <w:top w:val="none" w:sz="0" w:space="0" w:color="auto"/>
                        <w:left w:val="none" w:sz="0" w:space="0" w:color="auto"/>
                        <w:bottom w:val="none" w:sz="0" w:space="0" w:color="auto"/>
                        <w:right w:val="none" w:sz="0" w:space="0" w:color="auto"/>
                      </w:divBdr>
                      <w:divsChild>
                        <w:div w:id="487748074">
                          <w:marLeft w:val="0"/>
                          <w:marRight w:val="0"/>
                          <w:marTop w:val="0"/>
                          <w:marBottom w:val="0"/>
                          <w:divBdr>
                            <w:top w:val="none" w:sz="0" w:space="0" w:color="auto"/>
                            <w:left w:val="none" w:sz="0" w:space="0" w:color="auto"/>
                            <w:bottom w:val="none" w:sz="0" w:space="0" w:color="auto"/>
                            <w:right w:val="none" w:sz="0" w:space="0" w:color="auto"/>
                          </w:divBdr>
                        </w:div>
                        <w:div w:id="622732298">
                          <w:marLeft w:val="0"/>
                          <w:marRight w:val="0"/>
                          <w:marTop w:val="0"/>
                          <w:marBottom w:val="0"/>
                          <w:divBdr>
                            <w:top w:val="none" w:sz="0" w:space="0" w:color="auto"/>
                            <w:left w:val="none" w:sz="0" w:space="0" w:color="auto"/>
                            <w:bottom w:val="none" w:sz="0" w:space="0" w:color="auto"/>
                            <w:right w:val="none" w:sz="0" w:space="0" w:color="auto"/>
                          </w:divBdr>
                        </w:div>
                        <w:div w:id="891960679">
                          <w:marLeft w:val="0"/>
                          <w:marRight w:val="0"/>
                          <w:marTop w:val="0"/>
                          <w:marBottom w:val="0"/>
                          <w:divBdr>
                            <w:top w:val="none" w:sz="0" w:space="0" w:color="auto"/>
                            <w:left w:val="none" w:sz="0" w:space="0" w:color="auto"/>
                            <w:bottom w:val="none" w:sz="0" w:space="0" w:color="auto"/>
                            <w:right w:val="none" w:sz="0" w:space="0" w:color="auto"/>
                          </w:divBdr>
                        </w:div>
                        <w:div w:id="1066341483">
                          <w:marLeft w:val="0"/>
                          <w:marRight w:val="0"/>
                          <w:marTop w:val="0"/>
                          <w:marBottom w:val="0"/>
                          <w:divBdr>
                            <w:top w:val="none" w:sz="0" w:space="0" w:color="auto"/>
                            <w:left w:val="none" w:sz="0" w:space="0" w:color="auto"/>
                            <w:bottom w:val="none" w:sz="0" w:space="0" w:color="auto"/>
                            <w:right w:val="none" w:sz="0" w:space="0" w:color="auto"/>
                          </w:divBdr>
                        </w:div>
                        <w:div w:id="1212377313">
                          <w:marLeft w:val="0"/>
                          <w:marRight w:val="0"/>
                          <w:marTop w:val="0"/>
                          <w:marBottom w:val="0"/>
                          <w:divBdr>
                            <w:top w:val="none" w:sz="0" w:space="0" w:color="auto"/>
                            <w:left w:val="none" w:sz="0" w:space="0" w:color="auto"/>
                            <w:bottom w:val="none" w:sz="0" w:space="0" w:color="auto"/>
                            <w:right w:val="none" w:sz="0" w:space="0" w:color="auto"/>
                          </w:divBdr>
                        </w:div>
                        <w:div w:id="1648123345">
                          <w:marLeft w:val="0"/>
                          <w:marRight w:val="0"/>
                          <w:marTop w:val="0"/>
                          <w:marBottom w:val="0"/>
                          <w:divBdr>
                            <w:top w:val="none" w:sz="0" w:space="0" w:color="auto"/>
                            <w:left w:val="none" w:sz="0" w:space="0" w:color="auto"/>
                            <w:bottom w:val="none" w:sz="0" w:space="0" w:color="auto"/>
                            <w:right w:val="none" w:sz="0" w:space="0" w:color="auto"/>
                          </w:divBdr>
                        </w:div>
                        <w:div w:id="1716343280">
                          <w:marLeft w:val="0"/>
                          <w:marRight w:val="0"/>
                          <w:marTop w:val="0"/>
                          <w:marBottom w:val="0"/>
                          <w:divBdr>
                            <w:top w:val="none" w:sz="0" w:space="0" w:color="auto"/>
                            <w:left w:val="none" w:sz="0" w:space="0" w:color="auto"/>
                            <w:bottom w:val="none" w:sz="0" w:space="0" w:color="auto"/>
                            <w:right w:val="none" w:sz="0" w:space="0" w:color="auto"/>
                          </w:divBdr>
                        </w:div>
                        <w:div w:id="19836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8775">
                  <w:marLeft w:val="0"/>
                  <w:marRight w:val="0"/>
                  <w:marTop w:val="0"/>
                  <w:marBottom w:val="0"/>
                  <w:divBdr>
                    <w:top w:val="none" w:sz="0" w:space="0" w:color="auto"/>
                    <w:left w:val="none" w:sz="0" w:space="0" w:color="auto"/>
                    <w:bottom w:val="none" w:sz="0" w:space="0" w:color="auto"/>
                    <w:right w:val="none" w:sz="0" w:space="0" w:color="auto"/>
                  </w:divBdr>
                  <w:divsChild>
                    <w:div w:id="274756360">
                      <w:marLeft w:val="0"/>
                      <w:marRight w:val="0"/>
                      <w:marTop w:val="0"/>
                      <w:marBottom w:val="0"/>
                      <w:divBdr>
                        <w:top w:val="none" w:sz="0" w:space="0" w:color="auto"/>
                        <w:left w:val="none" w:sz="0" w:space="0" w:color="auto"/>
                        <w:bottom w:val="none" w:sz="0" w:space="0" w:color="auto"/>
                        <w:right w:val="none" w:sz="0" w:space="0" w:color="auto"/>
                      </w:divBdr>
                      <w:divsChild>
                        <w:div w:id="749471833">
                          <w:marLeft w:val="0"/>
                          <w:marRight w:val="0"/>
                          <w:marTop w:val="0"/>
                          <w:marBottom w:val="0"/>
                          <w:divBdr>
                            <w:top w:val="none" w:sz="0" w:space="0" w:color="auto"/>
                            <w:left w:val="none" w:sz="0" w:space="0" w:color="auto"/>
                            <w:bottom w:val="none" w:sz="0" w:space="0" w:color="auto"/>
                            <w:right w:val="none" w:sz="0" w:space="0" w:color="auto"/>
                          </w:divBdr>
                        </w:div>
                        <w:div w:id="1085104741">
                          <w:marLeft w:val="0"/>
                          <w:marRight w:val="0"/>
                          <w:marTop w:val="0"/>
                          <w:marBottom w:val="0"/>
                          <w:divBdr>
                            <w:top w:val="none" w:sz="0" w:space="0" w:color="auto"/>
                            <w:left w:val="none" w:sz="0" w:space="0" w:color="auto"/>
                            <w:bottom w:val="none" w:sz="0" w:space="0" w:color="auto"/>
                            <w:right w:val="none" w:sz="0" w:space="0" w:color="auto"/>
                          </w:divBdr>
                        </w:div>
                        <w:div w:id="1691565214">
                          <w:marLeft w:val="0"/>
                          <w:marRight w:val="0"/>
                          <w:marTop w:val="0"/>
                          <w:marBottom w:val="0"/>
                          <w:divBdr>
                            <w:top w:val="none" w:sz="0" w:space="0" w:color="auto"/>
                            <w:left w:val="none" w:sz="0" w:space="0" w:color="auto"/>
                            <w:bottom w:val="none" w:sz="0" w:space="0" w:color="auto"/>
                            <w:right w:val="none" w:sz="0" w:space="0" w:color="auto"/>
                          </w:divBdr>
                        </w:div>
                        <w:div w:id="19843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0525">
                  <w:marLeft w:val="0"/>
                  <w:marRight w:val="0"/>
                  <w:marTop w:val="0"/>
                  <w:marBottom w:val="0"/>
                  <w:divBdr>
                    <w:top w:val="none" w:sz="0" w:space="0" w:color="auto"/>
                    <w:left w:val="none" w:sz="0" w:space="0" w:color="auto"/>
                    <w:bottom w:val="none" w:sz="0" w:space="0" w:color="auto"/>
                    <w:right w:val="none" w:sz="0" w:space="0" w:color="auto"/>
                  </w:divBdr>
                </w:div>
                <w:div w:id="1229196528">
                  <w:marLeft w:val="0"/>
                  <w:marRight w:val="0"/>
                  <w:marTop w:val="0"/>
                  <w:marBottom w:val="0"/>
                  <w:divBdr>
                    <w:top w:val="none" w:sz="0" w:space="0" w:color="auto"/>
                    <w:left w:val="none" w:sz="0" w:space="0" w:color="auto"/>
                    <w:bottom w:val="none" w:sz="0" w:space="0" w:color="auto"/>
                    <w:right w:val="none" w:sz="0" w:space="0" w:color="auto"/>
                  </w:divBdr>
                </w:div>
                <w:div w:id="1514413584">
                  <w:marLeft w:val="0"/>
                  <w:marRight w:val="0"/>
                  <w:marTop w:val="0"/>
                  <w:marBottom w:val="0"/>
                  <w:divBdr>
                    <w:top w:val="none" w:sz="0" w:space="0" w:color="auto"/>
                    <w:left w:val="none" w:sz="0" w:space="0" w:color="auto"/>
                    <w:bottom w:val="none" w:sz="0" w:space="0" w:color="auto"/>
                    <w:right w:val="none" w:sz="0" w:space="0" w:color="auto"/>
                  </w:divBdr>
                </w:div>
                <w:div w:id="2138839287">
                  <w:marLeft w:val="0"/>
                  <w:marRight w:val="0"/>
                  <w:marTop w:val="0"/>
                  <w:marBottom w:val="0"/>
                  <w:divBdr>
                    <w:top w:val="none" w:sz="0" w:space="0" w:color="auto"/>
                    <w:left w:val="none" w:sz="0" w:space="0" w:color="auto"/>
                    <w:bottom w:val="none" w:sz="0" w:space="0" w:color="auto"/>
                    <w:right w:val="none" w:sz="0" w:space="0" w:color="auto"/>
                  </w:divBdr>
                </w:div>
              </w:divsChild>
            </w:div>
            <w:div w:id="530458641">
              <w:marLeft w:val="0"/>
              <w:marRight w:val="0"/>
              <w:marTop w:val="0"/>
              <w:marBottom w:val="0"/>
              <w:divBdr>
                <w:top w:val="none" w:sz="0" w:space="0" w:color="auto"/>
                <w:left w:val="none" w:sz="0" w:space="0" w:color="auto"/>
                <w:bottom w:val="none" w:sz="0" w:space="0" w:color="auto"/>
                <w:right w:val="none" w:sz="0" w:space="0" w:color="auto"/>
              </w:divBdr>
              <w:divsChild>
                <w:div w:id="665858846">
                  <w:marLeft w:val="0"/>
                  <w:marRight w:val="0"/>
                  <w:marTop w:val="0"/>
                  <w:marBottom w:val="0"/>
                  <w:divBdr>
                    <w:top w:val="none" w:sz="0" w:space="0" w:color="auto"/>
                    <w:left w:val="none" w:sz="0" w:space="0" w:color="auto"/>
                    <w:bottom w:val="none" w:sz="0" w:space="0" w:color="auto"/>
                    <w:right w:val="none" w:sz="0" w:space="0" w:color="auto"/>
                  </w:divBdr>
                  <w:divsChild>
                    <w:div w:id="361131991">
                      <w:marLeft w:val="0"/>
                      <w:marRight w:val="0"/>
                      <w:marTop w:val="0"/>
                      <w:marBottom w:val="0"/>
                      <w:divBdr>
                        <w:top w:val="none" w:sz="0" w:space="0" w:color="auto"/>
                        <w:left w:val="none" w:sz="0" w:space="0" w:color="auto"/>
                        <w:bottom w:val="none" w:sz="0" w:space="0" w:color="auto"/>
                        <w:right w:val="none" w:sz="0" w:space="0" w:color="auto"/>
                      </w:divBdr>
                      <w:divsChild>
                        <w:div w:id="686640623">
                          <w:marLeft w:val="0"/>
                          <w:marRight w:val="0"/>
                          <w:marTop w:val="0"/>
                          <w:marBottom w:val="0"/>
                          <w:divBdr>
                            <w:top w:val="none" w:sz="0" w:space="0" w:color="auto"/>
                            <w:left w:val="none" w:sz="0" w:space="0" w:color="auto"/>
                            <w:bottom w:val="none" w:sz="0" w:space="0" w:color="auto"/>
                            <w:right w:val="none" w:sz="0" w:space="0" w:color="auto"/>
                          </w:divBdr>
                        </w:div>
                        <w:div w:id="1692490192">
                          <w:marLeft w:val="0"/>
                          <w:marRight w:val="0"/>
                          <w:marTop w:val="0"/>
                          <w:marBottom w:val="0"/>
                          <w:divBdr>
                            <w:top w:val="none" w:sz="0" w:space="0" w:color="auto"/>
                            <w:left w:val="none" w:sz="0" w:space="0" w:color="auto"/>
                            <w:bottom w:val="none" w:sz="0" w:space="0" w:color="auto"/>
                            <w:right w:val="none" w:sz="0" w:space="0" w:color="auto"/>
                          </w:divBdr>
                        </w:div>
                        <w:div w:id="1822501237">
                          <w:marLeft w:val="0"/>
                          <w:marRight w:val="0"/>
                          <w:marTop w:val="0"/>
                          <w:marBottom w:val="0"/>
                          <w:divBdr>
                            <w:top w:val="none" w:sz="0" w:space="0" w:color="auto"/>
                            <w:left w:val="none" w:sz="0" w:space="0" w:color="auto"/>
                            <w:bottom w:val="none" w:sz="0" w:space="0" w:color="auto"/>
                            <w:right w:val="none" w:sz="0" w:space="0" w:color="auto"/>
                          </w:divBdr>
                        </w:div>
                        <w:div w:id="2142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5792">
                  <w:marLeft w:val="0"/>
                  <w:marRight w:val="0"/>
                  <w:marTop w:val="0"/>
                  <w:marBottom w:val="0"/>
                  <w:divBdr>
                    <w:top w:val="none" w:sz="0" w:space="0" w:color="auto"/>
                    <w:left w:val="none" w:sz="0" w:space="0" w:color="auto"/>
                    <w:bottom w:val="none" w:sz="0" w:space="0" w:color="auto"/>
                    <w:right w:val="none" w:sz="0" w:space="0" w:color="auto"/>
                  </w:divBdr>
                </w:div>
                <w:div w:id="987396946">
                  <w:marLeft w:val="0"/>
                  <w:marRight w:val="0"/>
                  <w:marTop w:val="0"/>
                  <w:marBottom w:val="0"/>
                  <w:divBdr>
                    <w:top w:val="none" w:sz="0" w:space="0" w:color="auto"/>
                    <w:left w:val="none" w:sz="0" w:space="0" w:color="auto"/>
                    <w:bottom w:val="none" w:sz="0" w:space="0" w:color="auto"/>
                    <w:right w:val="none" w:sz="0" w:space="0" w:color="auto"/>
                  </w:divBdr>
                  <w:divsChild>
                    <w:div w:id="609701251">
                      <w:marLeft w:val="0"/>
                      <w:marRight w:val="0"/>
                      <w:marTop w:val="0"/>
                      <w:marBottom w:val="0"/>
                      <w:divBdr>
                        <w:top w:val="none" w:sz="0" w:space="0" w:color="auto"/>
                        <w:left w:val="none" w:sz="0" w:space="0" w:color="auto"/>
                        <w:bottom w:val="none" w:sz="0" w:space="0" w:color="auto"/>
                        <w:right w:val="none" w:sz="0" w:space="0" w:color="auto"/>
                      </w:divBdr>
                      <w:divsChild>
                        <w:div w:id="103888712">
                          <w:marLeft w:val="0"/>
                          <w:marRight w:val="0"/>
                          <w:marTop w:val="0"/>
                          <w:marBottom w:val="0"/>
                          <w:divBdr>
                            <w:top w:val="none" w:sz="0" w:space="0" w:color="auto"/>
                            <w:left w:val="none" w:sz="0" w:space="0" w:color="auto"/>
                            <w:bottom w:val="none" w:sz="0" w:space="0" w:color="auto"/>
                            <w:right w:val="none" w:sz="0" w:space="0" w:color="auto"/>
                          </w:divBdr>
                        </w:div>
                        <w:div w:id="349912879">
                          <w:marLeft w:val="0"/>
                          <w:marRight w:val="0"/>
                          <w:marTop w:val="0"/>
                          <w:marBottom w:val="0"/>
                          <w:divBdr>
                            <w:top w:val="none" w:sz="0" w:space="0" w:color="auto"/>
                            <w:left w:val="none" w:sz="0" w:space="0" w:color="auto"/>
                            <w:bottom w:val="none" w:sz="0" w:space="0" w:color="auto"/>
                            <w:right w:val="none" w:sz="0" w:space="0" w:color="auto"/>
                          </w:divBdr>
                        </w:div>
                        <w:div w:id="364405097">
                          <w:marLeft w:val="0"/>
                          <w:marRight w:val="0"/>
                          <w:marTop w:val="0"/>
                          <w:marBottom w:val="0"/>
                          <w:divBdr>
                            <w:top w:val="none" w:sz="0" w:space="0" w:color="auto"/>
                            <w:left w:val="none" w:sz="0" w:space="0" w:color="auto"/>
                            <w:bottom w:val="none" w:sz="0" w:space="0" w:color="auto"/>
                            <w:right w:val="none" w:sz="0" w:space="0" w:color="auto"/>
                          </w:divBdr>
                        </w:div>
                        <w:div w:id="407266848">
                          <w:marLeft w:val="0"/>
                          <w:marRight w:val="0"/>
                          <w:marTop w:val="0"/>
                          <w:marBottom w:val="0"/>
                          <w:divBdr>
                            <w:top w:val="none" w:sz="0" w:space="0" w:color="auto"/>
                            <w:left w:val="none" w:sz="0" w:space="0" w:color="auto"/>
                            <w:bottom w:val="none" w:sz="0" w:space="0" w:color="auto"/>
                            <w:right w:val="none" w:sz="0" w:space="0" w:color="auto"/>
                          </w:divBdr>
                        </w:div>
                        <w:div w:id="18493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2014-07-10T22:25:00Z</dcterms:created>
  <dcterms:modified xsi:type="dcterms:W3CDTF">2014-07-10T22:25:00Z</dcterms:modified>
</cp:coreProperties>
</file>